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41" w:rsidRDefault="00D96441" w:rsidP="00D96441">
      <w:pPr>
        <w:pStyle w:val="a3"/>
        <w:jc w:val="left"/>
        <w:rPr>
          <w:szCs w:val="36"/>
        </w:rPr>
      </w:pPr>
    </w:p>
    <w:p w:rsidR="00D96441" w:rsidRDefault="00D96441" w:rsidP="00D96441">
      <w:pPr>
        <w:pStyle w:val="a3"/>
        <w:rPr>
          <w:szCs w:val="36"/>
        </w:rPr>
      </w:pPr>
    </w:p>
    <w:p w:rsidR="00D96441" w:rsidRPr="0041499F" w:rsidRDefault="00D96441" w:rsidP="00D96441">
      <w:pPr>
        <w:pStyle w:val="a3"/>
        <w:rPr>
          <w:szCs w:val="36"/>
        </w:rPr>
      </w:pPr>
      <w:r>
        <w:rPr>
          <w:szCs w:val="36"/>
        </w:rPr>
        <w:t xml:space="preserve">С Е </w:t>
      </w:r>
      <w:proofErr w:type="gramStart"/>
      <w:r>
        <w:rPr>
          <w:szCs w:val="36"/>
        </w:rPr>
        <w:t>Л Ь</w:t>
      </w:r>
      <w:proofErr w:type="gramEnd"/>
      <w:r>
        <w:rPr>
          <w:szCs w:val="36"/>
        </w:rPr>
        <w:t xml:space="preserve"> С К А Я  </w:t>
      </w:r>
      <w:r w:rsidRPr="0041499F">
        <w:rPr>
          <w:szCs w:val="36"/>
        </w:rPr>
        <w:t xml:space="preserve">Д У М А </w:t>
      </w:r>
    </w:p>
    <w:p w:rsidR="00D96441" w:rsidRPr="0041499F" w:rsidRDefault="00D96441" w:rsidP="00D96441">
      <w:pPr>
        <w:pStyle w:val="a3"/>
        <w:rPr>
          <w:b w:val="0"/>
          <w:sz w:val="26"/>
          <w:szCs w:val="26"/>
        </w:rPr>
      </w:pPr>
      <w:r w:rsidRPr="0041499F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>«С</w:t>
      </w:r>
      <w:r w:rsidRPr="0041499F">
        <w:rPr>
          <w:b w:val="0"/>
          <w:sz w:val="26"/>
          <w:szCs w:val="26"/>
        </w:rPr>
        <w:t>ельско</w:t>
      </w:r>
      <w:r>
        <w:rPr>
          <w:b w:val="0"/>
          <w:sz w:val="26"/>
          <w:szCs w:val="26"/>
        </w:rPr>
        <w:t>е</w:t>
      </w:r>
      <w:r w:rsidRPr="0041499F">
        <w:rPr>
          <w:b w:val="0"/>
          <w:sz w:val="26"/>
          <w:szCs w:val="26"/>
        </w:rPr>
        <w:t xml:space="preserve">  поселени</w:t>
      </w:r>
      <w:r>
        <w:rPr>
          <w:b w:val="0"/>
          <w:sz w:val="26"/>
          <w:szCs w:val="26"/>
        </w:rPr>
        <w:t>е</w:t>
      </w:r>
    </w:p>
    <w:p w:rsidR="00D96441" w:rsidRPr="0041499F" w:rsidRDefault="00D96441" w:rsidP="00D96441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«Село Дуброво» </w:t>
      </w:r>
      <w:r w:rsidRPr="0041499F">
        <w:rPr>
          <w:b w:val="0"/>
          <w:sz w:val="26"/>
          <w:szCs w:val="26"/>
        </w:rPr>
        <w:t>Кировского</w:t>
      </w:r>
      <w:r>
        <w:rPr>
          <w:b w:val="0"/>
          <w:sz w:val="26"/>
          <w:szCs w:val="26"/>
        </w:rPr>
        <w:t xml:space="preserve"> </w:t>
      </w:r>
      <w:r w:rsidRPr="0041499F">
        <w:rPr>
          <w:b w:val="0"/>
          <w:sz w:val="26"/>
          <w:szCs w:val="26"/>
        </w:rPr>
        <w:t xml:space="preserve"> района</w:t>
      </w:r>
    </w:p>
    <w:p w:rsidR="00D96441" w:rsidRDefault="00D96441" w:rsidP="00D96441">
      <w:pPr>
        <w:pStyle w:val="a3"/>
        <w:jc w:val="left"/>
        <w:rPr>
          <w:szCs w:val="36"/>
        </w:rPr>
      </w:pPr>
    </w:p>
    <w:p w:rsidR="00D96441" w:rsidRPr="0041499F" w:rsidRDefault="00D96441" w:rsidP="00D96441">
      <w:pPr>
        <w:pStyle w:val="a3"/>
        <w:rPr>
          <w:szCs w:val="36"/>
        </w:rPr>
      </w:pPr>
      <w:r w:rsidRPr="0041499F">
        <w:rPr>
          <w:szCs w:val="36"/>
        </w:rPr>
        <w:t>РЕШЕНИЕ</w:t>
      </w:r>
    </w:p>
    <w:p w:rsidR="00D96441" w:rsidRDefault="00D96441" w:rsidP="00996D90">
      <w:pPr>
        <w:pStyle w:val="a3"/>
        <w:jc w:val="left"/>
        <w:rPr>
          <w:b w:val="0"/>
          <w:sz w:val="26"/>
          <w:szCs w:val="26"/>
        </w:rPr>
      </w:pPr>
    </w:p>
    <w:p w:rsidR="00D96441" w:rsidRPr="00862334" w:rsidRDefault="00D96441" w:rsidP="00D9644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17 апреля 2025 года</w:t>
      </w:r>
      <w:r w:rsidRPr="00862334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                 </w:t>
      </w:r>
      <w:r w:rsidRPr="001C29A5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135</w:t>
      </w:r>
    </w:p>
    <w:p w:rsidR="00D96441" w:rsidRPr="00A54329" w:rsidRDefault="00D96441" w:rsidP="00D96441">
      <w:pPr>
        <w:jc w:val="both"/>
        <w:rPr>
          <w:sz w:val="26"/>
          <w:szCs w:val="26"/>
        </w:rPr>
      </w:pPr>
    </w:p>
    <w:p w:rsidR="00D96441" w:rsidRDefault="00D96441" w:rsidP="00D96441">
      <w:pPr>
        <w:jc w:val="both"/>
        <w:rPr>
          <w:sz w:val="26"/>
          <w:szCs w:val="26"/>
        </w:rPr>
      </w:pPr>
    </w:p>
    <w:p w:rsidR="00D96441" w:rsidRDefault="00D96441" w:rsidP="00D96441">
      <w:pPr>
        <w:ind w:right="4676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>О назначении публичных слушаний по проекту решения «Об исполнении бюджета</w:t>
      </w:r>
      <w:r w:rsidR="00C76F8F">
        <w:rPr>
          <w:b/>
          <w:color w:val="000000"/>
          <w:sz w:val="26"/>
        </w:rPr>
        <w:t xml:space="preserve"> муниципального образования</w:t>
      </w:r>
      <w:r>
        <w:rPr>
          <w:b/>
          <w:color w:val="000000"/>
          <w:sz w:val="26"/>
        </w:rPr>
        <w:t xml:space="preserve"> </w:t>
      </w:r>
      <w:r w:rsidR="00C76F8F">
        <w:rPr>
          <w:b/>
          <w:color w:val="000000"/>
          <w:sz w:val="26"/>
        </w:rPr>
        <w:t>«Сельское поселение «Село Дуброво</w:t>
      </w:r>
      <w:r>
        <w:rPr>
          <w:b/>
          <w:color w:val="000000"/>
          <w:sz w:val="26"/>
        </w:rPr>
        <w:t>» за 2024 год</w:t>
      </w:r>
    </w:p>
    <w:p w:rsidR="00D96441" w:rsidRDefault="00D96441" w:rsidP="00D96441">
      <w:pPr>
        <w:jc w:val="both"/>
        <w:rPr>
          <w:b/>
          <w:color w:val="000000"/>
          <w:sz w:val="26"/>
        </w:rPr>
      </w:pPr>
    </w:p>
    <w:p w:rsidR="00D96441" w:rsidRPr="00FB0008" w:rsidRDefault="00D96441" w:rsidP="00D96441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статьи 28 Федерального закона от 06.10.2003 №131-ФЗ «Об общих принципах организации местного самоуправления в Российской Федерации», ст. 15 Устава </w:t>
      </w:r>
      <w:r>
        <w:rPr>
          <w:noProof/>
          <w:sz w:val="26"/>
          <w:szCs w:val="26"/>
        </w:rPr>
        <w:t>муниципальн</w:t>
      </w:r>
      <w:r w:rsidRPr="0051262D">
        <w:rPr>
          <w:noProof/>
          <w:sz w:val="26"/>
          <w:szCs w:val="26"/>
        </w:rPr>
        <w:t xml:space="preserve">ого образования «Сельское </w:t>
      </w:r>
      <w:r w:rsidR="00C76F8F">
        <w:rPr>
          <w:noProof/>
          <w:sz w:val="26"/>
          <w:szCs w:val="26"/>
        </w:rPr>
        <w:t>поселение «Село Дуброво</w:t>
      </w:r>
      <w:r w:rsidRPr="0051262D">
        <w:rPr>
          <w:noProof/>
          <w:sz w:val="26"/>
          <w:szCs w:val="26"/>
        </w:rPr>
        <w:t xml:space="preserve">», </w:t>
      </w:r>
      <w:r w:rsidRPr="0051262D">
        <w:rPr>
          <w:sz w:val="26"/>
          <w:szCs w:val="26"/>
        </w:rPr>
        <w:t xml:space="preserve">в соответствии с Положением о порядке организации и проведения публичных слушаний </w:t>
      </w:r>
      <w:r w:rsidRPr="0051262D">
        <w:rPr>
          <w:noProof/>
          <w:sz w:val="26"/>
          <w:szCs w:val="26"/>
        </w:rPr>
        <w:t xml:space="preserve">в сельском </w:t>
      </w:r>
      <w:r w:rsidR="00C76F8F">
        <w:rPr>
          <w:noProof/>
          <w:sz w:val="26"/>
          <w:szCs w:val="26"/>
        </w:rPr>
        <w:t>поселении «Село Дуброво</w:t>
      </w:r>
      <w:r w:rsidRPr="0051262D">
        <w:rPr>
          <w:noProof/>
          <w:sz w:val="26"/>
          <w:szCs w:val="26"/>
        </w:rPr>
        <w:t>»</w:t>
      </w:r>
      <w:r w:rsidRPr="0051262D">
        <w:rPr>
          <w:sz w:val="26"/>
          <w:szCs w:val="26"/>
        </w:rPr>
        <w:t xml:space="preserve">, утвержденным решением </w:t>
      </w:r>
      <w:r w:rsidR="00C76F8F">
        <w:rPr>
          <w:sz w:val="26"/>
          <w:szCs w:val="26"/>
        </w:rPr>
        <w:t>Сельской Думы от 23.05.2024 №109</w:t>
      </w:r>
      <w:r w:rsidRPr="0051262D">
        <w:rPr>
          <w:sz w:val="26"/>
          <w:szCs w:val="26"/>
        </w:rPr>
        <w:t xml:space="preserve"> (в ред. решения </w:t>
      </w:r>
      <w:r w:rsidR="00C76F8F">
        <w:rPr>
          <w:sz w:val="26"/>
          <w:szCs w:val="26"/>
        </w:rPr>
        <w:t>Сельской Думы от 10.04.2025 №133</w:t>
      </w:r>
      <w:r w:rsidRPr="0051262D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t>Положения о</w:t>
      </w:r>
      <w:proofErr w:type="gramEnd"/>
      <w:r>
        <w:rPr>
          <w:noProof/>
          <w:sz w:val="26"/>
          <w:szCs w:val="26"/>
        </w:rPr>
        <w:t xml:space="preserve"> бюджетном процессе в сельском </w:t>
      </w:r>
      <w:r w:rsidR="00C76F8F">
        <w:rPr>
          <w:noProof/>
          <w:sz w:val="26"/>
          <w:szCs w:val="26"/>
        </w:rPr>
        <w:t>поселении «Село Дуброво</w:t>
      </w:r>
      <w:r>
        <w:rPr>
          <w:noProof/>
          <w:sz w:val="26"/>
          <w:szCs w:val="26"/>
        </w:rPr>
        <w:t xml:space="preserve">», утверженного решением Сельской Думы от </w:t>
      </w:r>
      <w:r w:rsidR="00FB0008" w:rsidRPr="00FB0008">
        <w:rPr>
          <w:noProof/>
          <w:sz w:val="26"/>
          <w:szCs w:val="26"/>
        </w:rPr>
        <w:t>11.09.2015 №178 (в редакции от 21.11.2017 №75</w:t>
      </w:r>
      <w:r w:rsidRPr="00FB0008">
        <w:rPr>
          <w:noProof/>
          <w:sz w:val="26"/>
          <w:szCs w:val="26"/>
        </w:rPr>
        <w:t>)</w:t>
      </w:r>
    </w:p>
    <w:p w:rsidR="00D96441" w:rsidRPr="00C835F9" w:rsidRDefault="00D96441" w:rsidP="00D96441">
      <w:pPr>
        <w:ind w:firstLine="709"/>
        <w:jc w:val="center"/>
        <w:rPr>
          <w:sz w:val="26"/>
          <w:szCs w:val="26"/>
        </w:rPr>
      </w:pPr>
      <w:r w:rsidRPr="00C835F9">
        <w:rPr>
          <w:b/>
          <w:sz w:val="26"/>
          <w:szCs w:val="26"/>
        </w:rPr>
        <w:t>СЕЛЬСКАЯ ДУМА РЕШИЛА</w:t>
      </w:r>
      <w:r w:rsidRPr="00C835F9">
        <w:rPr>
          <w:sz w:val="26"/>
          <w:szCs w:val="26"/>
        </w:rPr>
        <w:t>:</w:t>
      </w:r>
    </w:p>
    <w:p w:rsidR="00D96441" w:rsidRDefault="00D96441" w:rsidP="00D96441">
      <w:pPr>
        <w:ind w:firstLine="709"/>
        <w:jc w:val="both"/>
        <w:rPr>
          <w:sz w:val="26"/>
          <w:szCs w:val="26"/>
        </w:rPr>
      </w:pPr>
      <w:r w:rsidRPr="0014604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46047">
        <w:rPr>
          <w:sz w:val="26"/>
          <w:szCs w:val="26"/>
        </w:rPr>
        <w:t>Назначить публичные слушания по проекту решения «Об исполнении бюд</w:t>
      </w:r>
      <w:r>
        <w:rPr>
          <w:sz w:val="26"/>
          <w:szCs w:val="26"/>
        </w:rPr>
        <w:t xml:space="preserve">жета сельского </w:t>
      </w:r>
      <w:r w:rsidR="00CC0A52">
        <w:rPr>
          <w:sz w:val="26"/>
          <w:szCs w:val="26"/>
        </w:rPr>
        <w:t>поселения «Село Дуброво</w:t>
      </w:r>
      <w:r>
        <w:rPr>
          <w:sz w:val="26"/>
          <w:szCs w:val="26"/>
        </w:rPr>
        <w:t>» за 2024</w:t>
      </w:r>
      <w:r w:rsidRPr="00146047">
        <w:rPr>
          <w:sz w:val="26"/>
          <w:szCs w:val="26"/>
        </w:rPr>
        <w:t xml:space="preserve"> год» </w:t>
      </w:r>
      <w:r w:rsidRPr="00E2148B">
        <w:rPr>
          <w:sz w:val="26"/>
          <w:szCs w:val="26"/>
        </w:rPr>
        <w:t>на</w:t>
      </w:r>
      <w:r w:rsidRPr="00E2148B">
        <w:rPr>
          <w:noProof/>
          <w:sz w:val="26"/>
          <w:szCs w:val="26"/>
        </w:rPr>
        <w:t xml:space="preserve"> </w:t>
      </w:r>
      <w:r w:rsidR="00CC0A52">
        <w:rPr>
          <w:noProof/>
          <w:sz w:val="26"/>
          <w:szCs w:val="26"/>
        </w:rPr>
        <w:t xml:space="preserve">24 апреля </w:t>
      </w:r>
      <w:r w:rsidRPr="007D41BE">
        <w:rPr>
          <w:noProof/>
          <w:sz w:val="26"/>
          <w:szCs w:val="26"/>
        </w:rPr>
        <w:t>202</w:t>
      </w:r>
      <w:r>
        <w:rPr>
          <w:noProof/>
          <w:sz w:val="26"/>
          <w:szCs w:val="26"/>
        </w:rPr>
        <w:t>5</w:t>
      </w:r>
      <w:r w:rsidR="00CC0A52">
        <w:rPr>
          <w:noProof/>
          <w:sz w:val="26"/>
          <w:szCs w:val="26"/>
        </w:rPr>
        <w:t xml:space="preserve"> года</w:t>
      </w:r>
      <w:r w:rsidRPr="005D342E">
        <w:rPr>
          <w:noProof/>
          <w:sz w:val="26"/>
          <w:szCs w:val="26"/>
        </w:rPr>
        <w:t xml:space="preserve"> </w:t>
      </w:r>
      <w:r w:rsidR="00CC0A52">
        <w:rPr>
          <w:sz w:val="26"/>
          <w:szCs w:val="26"/>
        </w:rPr>
        <w:t>в 11</w:t>
      </w:r>
      <w:r w:rsidRPr="005D342E">
        <w:rPr>
          <w:sz w:val="26"/>
          <w:szCs w:val="26"/>
        </w:rPr>
        <w:t>.00 часов</w:t>
      </w:r>
      <w:r w:rsidRPr="00146047">
        <w:rPr>
          <w:sz w:val="26"/>
          <w:szCs w:val="26"/>
        </w:rPr>
        <w:t xml:space="preserve"> по адресу: Калужская обл</w:t>
      </w:r>
      <w:r w:rsidR="00CC0A52">
        <w:rPr>
          <w:sz w:val="26"/>
          <w:szCs w:val="26"/>
        </w:rPr>
        <w:t>асть, Кировский район, с</w:t>
      </w:r>
      <w:proofErr w:type="gramStart"/>
      <w:r w:rsidR="00CC0A52">
        <w:rPr>
          <w:sz w:val="26"/>
          <w:szCs w:val="26"/>
        </w:rPr>
        <w:t>.Д</w:t>
      </w:r>
      <w:proofErr w:type="gramEnd"/>
      <w:r w:rsidR="00CC0A52">
        <w:rPr>
          <w:sz w:val="26"/>
          <w:szCs w:val="26"/>
        </w:rPr>
        <w:t>уброво,</w:t>
      </w:r>
      <w:r w:rsidRPr="00146047">
        <w:rPr>
          <w:sz w:val="26"/>
          <w:szCs w:val="26"/>
        </w:rPr>
        <w:t xml:space="preserve"> ул. Центральная</w:t>
      </w:r>
      <w:r w:rsidR="00CC0A52">
        <w:rPr>
          <w:sz w:val="26"/>
          <w:szCs w:val="26"/>
        </w:rPr>
        <w:t xml:space="preserve">, д.37, </w:t>
      </w:r>
      <w:r w:rsidR="00FB0008">
        <w:rPr>
          <w:sz w:val="26"/>
          <w:szCs w:val="26"/>
        </w:rPr>
        <w:t>помещение администрации сельского поселения «Село Дуброво».</w:t>
      </w:r>
    </w:p>
    <w:p w:rsidR="00D96441" w:rsidRDefault="00D96441" w:rsidP="00D9644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Возложить организацию проведения публичных слушаний по проекту решения Сельской Думы «Об исполнении бюджета сельского </w:t>
      </w:r>
      <w:r w:rsidR="00FB0008">
        <w:rPr>
          <w:sz w:val="26"/>
          <w:szCs w:val="26"/>
        </w:rPr>
        <w:t>поселения «Село Дуброво</w:t>
      </w:r>
      <w:r>
        <w:rPr>
          <w:sz w:val="26"/>
          <w:szCs w:val="26"/>
        </w:rPr>
        <w:t xml:space="preserve">» за 2024» на администрацию сельского </w:t>
      </w:r>
      <w:r w:rsidR="00FB0008">
        <w:rPr>
          <w:sz w:val="26"/>
          <w:szCs w:val="26"/>
        </w:rPr>
        <w:t>поселения «Село Дуброво</w:t>
      </w:r>
      <w:r>
        <w:rPr>
          <w:sz w:val="26"/>
          <w:szCs w:val="26"/>
        </w:rPr>
        <w:t>».</w:t>
      </w:r>
    </w:p>
    <w:p w:rsidR="00D96441" w:rsidRDefault="00D96441" w:rsidP="00D9644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Определить местом размещения в электронном виде проекта решения Сельской Думы «Об исполнении бюджета сельского </w:t>
      </w:r>
      <w:r w:rsidR="00FB0008">
        <w:rPr>
          <w:sz w:val="26"/>
          <w:szCs w:val="26"/>
        </w:rPr>
        <w:t>поселения «Село Дуброво</w:t>
      </w:r>
      <w:r>
        <w:rPr>
          <w:sz w:val="26"/>
          <w:szCs w:val="26"/>
        </w:rPr>
        <w:t>» за 2024», а также результатов публичных слушаний официальный сайт муниципального образования «Сельское поселе</w:t>
      </w:r>
      <w:r w:rsidR="00FB0008">
        <w:rPr>
          <w:sz w:val="26"/>
          <w:szCs w:val="26"/>
        </w:rPr>
        <w:t>ние «Село Дуброво</w:t>
      </w:r>
      <w:r>
        <w:rPr>
          <w:sz w:val="26"/>
          <w:szCs w:val="26"/>
        </w:rPr>
        <w:t xml:space="preserve">» в информационно - телекоммуникационной сети «Интернет» по адресу: </w:t>
      </w:r>
      <w:r w:rsidR="00996D90" w:rsidRPr="00996D90">
        <w:rPr>
          <w:sz w:val="26"/>
          <w:szCs w:val="26"/>
        </w:rPr>
        <w:t>https://dubrovo-r40.gosweb.gosuslugi.ru/</w:t>
      </w:r>
      <w:r>
        <w:rPr>
          <w:color w:val="000000"/>
          <w:sz w:val="26"/>
          <w:szCs w:val="26"/>
        </w:rPr>
        <w:t>.</w:t>
      </w:r>
    </w:p>
    <w:p w:rsidR="00D96441" w:rsidRPr="00996D90" w:rsidRDefault="00D96441" w:rsidP="00D964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момента его принятия и подлежит опубликованию в Кировской районной газете «Знамя Труда».</w:t>
      </w:r>
    </w:p>
    <w:p w:rsidR="00D96441" w:rsidRDefault="00D96441"/>
    <w:p w:rsidR="00996D90" w:rsidRDefault="00996D90"/>
    <w:p w:rsidR="00D96441" w:rsidRPr="00D96441" w:rsidRDefault="00D9644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</w:t>
      </w:r>
      <w:r w:rsidRPr="00A73F1A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</w:t>
      </w:r>
      <w:r w:rsidRPr="00A73F1A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</w:t>
      </w:r>
      <w:r w:rsidRPr="00A73F1A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</w:t>
      </w:r>
      <w:r w:rsidRPr="00A73F1A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В.А.Гришина</w:t>
      </w:r>
    </w:p>
    <w:sectPr w:rsidR="00D96441" w:rsidRPr="00D96441" w:rsidSect="001329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441"/>
    <w:rsid w:val="000A2A15"/>
    <w:rsid w:val="00100245"/>
    <w:rsid w:val="001329F5"/>
    <w:rsid w:val="00277E33"/>
    <w:rsid w:val="00311EF5"/>
    <w:rsid w:val="00591C0F"/>
    <w:rsid w:val="00996D90"/>
    <w:rsid w:val="00C76F8F"/>
    <w:rsid w:val="00CC0A52"/>
    <w:rsid w:val="00D96441"/>
    <w:rsid w:val="00FB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9644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Заголовок Знак"/>
    <w:locked/>
    <w:rsid w:val="00D96441"/>
    <w:rPr>
      <w:b/>
      <w:sz w:val="36"/>
      <w:lang w:val="ru-RU" w:eastAsia="ru-RU" w:bidi="ar-SA"/>
    </w:rPr>
  </w:style>
  <w:style w:type="paragraph" w:styleId="a5">
    <w:name w:val="Title"/>
    <w:basedOn w:val="a"/>
    <w:next w:val="a"/>
    <w:link w:val="a6"/>
    <w:uiPriority w:val="10"/>
    <w:qFormat/>
    <w:rsid w:val="00D964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964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Dubrovo2</dc:creator>
  <cp:keywords/>
  <dc:description/>
  <cp:lastModifiedBy>Dubrovo2</cp:lastModifiedBy>
  <cp:revision>9</cp:revision>
  <dcterms:created xsi:type="dcterms:W3CDTF">2025-04-15T07:34:00Z</dcterms:created>
  <dcterms:modified xsi:type="dcterms:W3CDTF">2025-04-21T09:22:00Z</dcterms:modified>
</cp:coreProperties>
</file>